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47DA" w14:textId="2E3AF808" w:rsidR="00CC2043" w:rsidRDefault="00CC2043" w:rsidP="008C2D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Teraz nasza najbardziej zaawansowana</w:t>
      </w:r>
      <w:r w:rsidR="00FC79C8">
        <w:rPr>
          <w:rStyle w:val="Odwoanieprzypisudolnego"/>
          <w:b/>
          <w:bCs/>
          <w:sz w:val="28"/>
          <w:szCs w:val="28"/>
        </w:rPr>
        <w:footnoteReference w:id="1"/>
      </w:r>
      <w:r>
        <w:rPr>
          <w:b/>
          <w:bCs/>
          <w:sz w:val="28"/>
          <w:szCs w:val="28"/>
        </w:rPr>
        <w:t xml:space="preserve"> formuła </w:t>
      </w:r>
      <w:proofErr w:type="spellStart"/>
      <w:r>
        <w:rPr>
          <w:b/>
          <w:bCs/>
          <w:sz w:val="28"/>
          <w:szCs w:val="28"/>
        </w:rPr>
        <w:t>Bebilon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PROfutura</w:t>
      </w:r>
      <w:proofErr w:type="spellEnd"/>
      <w:r>
        <w:rPr>
          <w:b/>
          <w:bCs/>
          <w:sz w:val="28"/>
          <w:szCs w:val="28"/>
        </w:rPr>
        <w:t xml:space="preserve"> 2 w nowym opakowaniu</w:t>
      </w:r>
    </w:p>
    <w:p w14:paraId="5BE95FB4" w14:textId="2C0E527A" w:rsidR="00314C78" w:rsidRDefault="003D1D60" w:rsidP="008C2DB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7FE2861" wp14:editId="5538421C">
            <wp:extent cx="4432300" cy="3158601"/>
            <wp:effectExtent l="0" t="0" r="6350" b="381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858" cy="31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4B078" w14:textId="51C68F0B" w:rsidR="00785CB3" w:rsidRPr="008C2DB1" w:rsidRDefault="00A07C28" w:rsidP="008C2DB1">
      <w:pPr>
        <w:jc w:val="center"/>
        <w:rPr>
          <w:b/>
          <w:bCs/>
          <w:sz w:val="28"/>
          <w:szCs w:val="28"/>
        </w:rPr>
      </w:pPr>
      <w:proofErr w:type="spellStart"/>
      <w:r w:rsidRPr="008C2DB1">
        <w:rPr>
          <w:b/>
          <w:bCs/>
          <w:sz w:val="28"/>
          <w:szCs w:val="28"/>
        </w:rPr>
        <w:t>Bebilon</w:t>
      </w:r>
      <w:proofErr w:type="spellEnd"/>
      <w:r w:rsidRPr="008C2DB1">
        <w:rPr>
          <w:b/>
          <w:bCs/>
          <w:sz w:val="28"/>
          <w:szCs w:val="28"/>
        </w:rPr>
        <w:t xml:space="preserve"> </w:t>
      </w:r>
      <w:proofErr w:type="spellStart"/>
      <w:r w:rsidRPr="008C2DB1">
        <w:rPr>
          <w:b/>
          <w:bCs/>
          <w:sz w:val="28"/>
          <w:szCs w:val="28"/>
        </w:rPr>
        <w:t>PROfutura</w:t>
      </w:r>
      <w:proofErr w:type="spellEnd"/>
      <w:r w:rsidRPr="008C2DB1">
        <w:rPr>
          <w:b/>
          <w:bCs/>
          <w:sz w:val="28"/>
          <w:szCs w:val="28"/>
        </w:rPr>
        <w:t xml:space="preserve"> DUOBIOTIK 2</w:t>
      </w:r>
      <w:r w:rsidR="008C2DB1" w:rsidRPr="008C2DB1">
        <w:rPr>
          <w:b/>
          <w:bCs/>
          <w:sz w:val="28"/>
          <w:szCs w:val="28"/>
        </w:rPr>
        <w:t xml:space="preserve"> </w:t>
      </w:r>
      <w:r w:rsidR="002D76E2">
        <w:rPr>
          <w:b/>
          <w:bCs/>
          <w:sz w:val="28"/>
          <w:szCs w:val="28"/>
        </w:rPr>
        <w:br/>
      </w:r>
      <w:r w:rsidR="008C2DB1" w:rsidRPr="002D76E2">
        <w:rPr>
          <w:b/>
          <w:bCs/>
        </w:rPr>
        <w:t>– wspiera rozwój i odporność już</w:t>
      </w:r>
      <w:r w:rsidR="001A2045">
        <w:rPr>
          <w:b/>
          <w:bCs/>
        </w:rPr>
        <w:t xml:space="preserve"> </w:t>
      </w:r>
      <w:r w:rsidR="008C2DB1" w:rsidRPr="002D76E2">
        <w:rPr>
          <w:b/>
          <w:bCs/>
        </w:rPr>
        <w:t>od</w:t>
      </w:r>
      <w:r w:rsidR="001A2045">
        <w:rPr>
          <w:b/>
          <w:bCs/>
        </w:rPr>
        <w:t xml:space="preserve"> </w:t>
      </w:r>
      <w:r w:rsidR="008C2DB1" w:rsidRPr="002D76E2">
        <w:rPr>
          <w:b/>
          <w:bCs/>
        </w:rPr>
        <w:t>wczesnych chwil, gdy karmienie piersią nie jest możliwe</w:t>
      </w:r>
    </w:p>
    <w:p w14:paraId="6FF4B405" w14:textId="4892C75A" w:rsidR="001A2045" w:rsidRDefault="00E041BC" w:rsidP="001A2045">
      <w:pPr>
        <w:rPr>
          <w:bCs/>
        </w:rPr>
      </w:pPr>
      <w:r w:rsidRPr="006C5F85">
        <w:rPr>
          <w:b/>
        </w:rPr>
        <w:t>Zainspirowany odkryciami naukowymi z</w:t>
      </w:r>
      <w:r w:rsidR="008C2DB1" w:rsidRPr="006C5F85">
        <w:rPr>
          <w:b/>
        </w:rPr>
        <w:t xml:space="preserve">espół </w:t>
      </w:r>
      <w:r w:rsidR="006C5F85" w:rsidRPr="006C5F85">
        <w:rPr>
          <w:b/>
        </w:rPr>
        <w:t>ekspertów</w:t>
      </w:r>
      <w:r w:rsidR="008C2DB1" w:rsidRPr="006C5F85">
        <w:rPr>
          <w:b/>
        </w:rPr>
        <w:t xml:space="preserve"> </w:t>
      </w:r>
      <w:proofErr w:type="spellStart"/>
      <w:r w:rsidR="00FD1213" w:rsidRPr="006C5F85">
        <w:rPr>
          <w:b/>
        </w:rPr>
        <w:t>Nutricia</w:t>
      </w:r>
      <w:proofErr w:type="spellEnd"/>
      <w:r w:rsidRPr="006C5F85">
        <w:rPr>
          <w:b/>
        </w:rPr>
        <w:t xml:space="preserve"> </w:t>
      </w:r>
      <w:r w:rsidR="008C2DB1" w:rsidRPr="006C5F85">
        <w:rPr>
          <w:b/>
        </w:rPr>
        <w:t>opracowa</w:t>
      </w:r>
      <w:r w:rsidRPr="006C5F85">
        <w:rPr>
          <w:b/>
        </w:rPr>
        <w:t>ł</w:t>
      </w:r>
      <w:r w:rsidR="008C2DB1" w:rsidRPr="006C5F85">
        <w:rPr>
          <w:b/>
        </w:rPr>
        <w:t xml:space="preserve"> </w:t>
      </w:r>
      <w:r w:rsidR="00792630">
        <w:rPr>
          <w:b/>
        </w:rPr>
        <w:t xml:space="preserve">naszą </w:t>
      </w:r>
      <w:r w:rsidR="008C2DB1" w:rsidRPr="006C5F85">
        <w:rPr>
          <w:b/>
        </w:rPr>
        <w:t>najbardziej zaawansowaną</w:t>
      </w:r>
      <w:r w:rsidR="0056205F">
        <w:rPr>
          <w:rStyle w:val="Odwoanieprzypisudolnego"/>
          <w:b/>
        </w:rPr>
        <w:footnoteReference w:id="2"/>
      </w:r>
      <w:r w:rsidR="00792630" w:rsidRPr="006C5F85">
        <w:rPr>
          <w:b/>
        </w:rPr>
        <w:t xml:space="preserve"> </w:t>
      </w:r>
      <w:r w:rsidR="008C2DB1" w:rsidRPr="006C5F85">
        <w:rPr>
          <w:b/>
        </w:rPr>
        <w:t>formułę DUOBIOTIK dla wsparcia rozwoju i układu odpornościowego dziecka</w:t>
      </w:r>
      <w:r w:rsidR="0056205F">
        <w:rPr>
          <w:rStyle w:val="Odwoanieprzypisudolnego"/>
          <w:b/>
        </w:rPr>
        <w:footnoteReference w:id="3"/>
      </w:r>
      <w:r w:rsidR="008C2DB1" w:rsidRPr="006C5F85">
        <w:rPr>
          <w:b/>
        </w:rPr>
        <w:t xml:space="preserve"> już od wczesnych chwil</w:t>
      </w:r>
      <w:r w:rsidR="00792630">
        <w:rPr>
          <w:b/>
        </w:rPr>
        <w:t>,</w:t>
      </w:r>
      <w:r w:rsidR="008C2DB1" w:rsidRPr="006C5F85">
        <w:rPr>
          <w:b/>
        </w:rPr>
        <w:t xml:space="preserve"> </w:t>
      </w:r>
      <w:r w:rsidR="00DE647C" w:rsidRPr="006C5F85">
        <w:rPr>
          <w:b/>
        </w:rPr>
        <w:t>gdy karmienie piersią nie jest możliwe lub niewystarczające</w:t>
      </w:r>
      <w:r w:rsidR="006C5F85" w:rsidRPr="006C5F85">
        <w:rPr>
          <w:b/>
        </w:rPr>
        <w:t xml:space="preserve"> </w:t>
      </w:r>
      <w:r w:rsidR="001A2045" w:rsidRPr="001A2045">
        <w:rPr>
          <w:b/>
        </w:rPr>
        <w:t>(także do dokarmiania</w:t>
      </w:r>
      <w:r w:rsidR="001A2045">
        <w:rPr>
          <w:rStyle w:val="Odwoanieprzypisudolnego"/>
          <w:b/>
        </w:rPr>
        <w:footnoteReference w:id="4"/>
      </w:r>
      <w:r w:rsidR="001A2045" w:rsidRPr="001A2045">
        <w:rPr>
          <w:b/>
        </w:rPr>
        <w:t>).</w:t>
      </w:r>
    </w:p>
    <w:p w14:paraId="7CE11FD5" w14:textId="0CDAA873" w:rsidR="00A07C28" w:rsidRDefault="00756914" w:rsidP="002D76E2">
      <w:pPr>
        <w:jc w:val="center"/>
        <w:rPr>
          <w:b/>
          <w:sz w:val="24"/>
          <w:szCs w:val="24"/>
        </w:rPr>
      </w:pPr>
      <w:r w:rsidRPr="002D76E2">
        <w:rPr>
          <w:b/>
        </w:rPr>
        <w:t xml:space="preserve">Teraz </w:t>
      </w:r>
      <w:proofErr w:type="spellStart"/>
      <w:r w:rsidR="006C5F85" w:rsidRPr="002D76E2">
        <w:rPr>
          <w:b/>
        </w:rPr>
        <w:t>Bebilon</w:t>
      </w:r>
      <w:proofErr w:type="spellEnd"/>
      <w:r w:rsidR="006C5F85" w:rsidRPr="002D76E2">
        <w:rPr>
          <w:b/>
        </w:rPr>
        <w:t xml:space="preserve"> </w:t>
      </w:r>
      <w:proofErr w:type="spellStart"/>
      <w:r w:rsidR="006C5F85" w:rsidRPr="002D76E2">
        <w:rPr>
          <w:b/>
        </w:rPr>
        <w:t>PROfutura</w:t>
      </w:r>
      <w:proofErr w:type="spellEnd"/>
      <w:r w:rsidR="006C5F85" w:rsidRPr="002D76E2">
        <w:rPr>
          <w:b/>
        </w:rPr>
        <w:t xml:space="preserve"> DUOBIOTIK 2 jest </w:t>
      </w:r>
      <w:r w:rsidR="00FD1213" w:rsidRPr="002D76E2">
        <w:rPr>
          <w:b/>
        </w:rPr>
        <w:t>dostępn</w:t>
      </w:r>
      <w:r w:rsidR="006C5F85" w:rsidRPr="002D76E2">
        <w:rPr>
          <w:b/>
        </w:rPr>
        <w:t>y</w:t>
      </w:r>
      <w:r w:rsidR="00FD1213" w:rsidRPr="002D76E2">
        <w:rPr>
          <w:b/>
        </w:rPr>
        <w:t xml:space="preserve"> </w:t>
      </w:r>
      <w:r w:rsidR="00FD1213" w:rsidRPr="001A2045">
        <w:rPr>
          <w:b/>
          <w:sz w:val="24"/>
          <w:szCs w:val="24"/>
        </w:rPr>
        <w:t>w nowym opakowaniu</w:t>
      </w:r>
      <w:r w:rsidR="00FD1213" w:rsidRPr="002D76E2">
        <w:rPr>
          <w:b/>
        </w:rPr>
        <w:t xml:space="preserve">, </w:t>
      </w:r>
      <w:r w:rsidR="002D76E2">
        <w:rPr>
          <w:b/>
        </w:rPr>
        <w:br/>
      </w:r>
      <w:r w:rsidR="00FD1213" w:rsidRPr="002D76E2">
        <w:rPr>
          <w:b/>
        </w:rPr>
        <w:t xml:space="preserve">które </w:t>
      </w:r>
      <w:r w:rsidR="00FD1213" w:rsidRPr="001A2045">
        <w:rPr>
          <w:b/>
          <w:sz w:val="24"/>
          <w:szCs w:val="24"/>
        </w:rPr>
        <w:t>w pełni nadaje się do recyklingu.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873B0" w14:paraId="3138D16C" w14:textId="77777777" w:rsidTr="00A873B0">
        <w:tc>
          <w:tcPr>
            <w:tcW w:w="9062" w:type="dxa"/>
            <w:vAlign w:val="center"/>
          </w:tcPr>
          <w:p w14:paraId="57D8BF89" w14:textId="57D7C9BC" w:rsidR="00A873B0" w:rsidRPr="00FD1213" w:rsidRDefault="00A873B0" w:rsidP="00A873B0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001771A" wp14:editId="7CD7F203">
                  <wp:extent cx="1849656" cy="2160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35" t="14212" r="11405" b="12032"/>
                          <a:stretch/>
                        </pic:blipFill>
                        <pic:spPr bwMode="auto">
                          <a:xfrm>
                            <a:off x="0" y="0"/>
                            <a:ext cx="184965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3B0" w14:paraId="039F3E06" w14:textId="77777777" w:rsidTr="00A873B0">
        <w:tc>
          <w:tcPr>
            <w:tcW w:w="9062" w:type="dxa"/>
          </w:tcPr>
          <w:p w14:paraId="73FC4797" w14:textId="129E8288" w:rsidR="00A873B0" w:rsidRDefault="00A873B0" w:rsidP="002D76E2">
            <w:pPr>
              <w:spacing w:after="6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2D76E2">
              <w:rPr>
                <w:b/>
                <w:bCs/>
              </w:rPr>
              <w:t>Bebilon</w:t>
            </w:r>
            <w:proofErr w:type="spellEnd"/>
            <w:r w:rsidRPr="002D76E2">
              <w:rPr>
                <w:b/>
                <w:bCs/>
              </w:rPr>
              <w:t xml:space="preserve"> </w:t>
            </w:r>
            <w:proofErr w:type="spellStart"/>
            <w:r w:rsidRPr="002D76E2">
              <w:rPr>
                <w:b/>
                <w:bCs/>
              </w:rPr>
              <w:t>PROfutura</w:t>
            </w:r>
            <w:proofErr w:type="spellEnd"/>
            <w:r w:rsidRPr="002D76E2">
              <w:rPr>
                <w:b/>
                <w:bCs/>
              </w:rPr>
              <w:t xml:space="preserve"> DUOBIOTIK 2 – </w:t>
            </w:r>
            <w:r w:rsidRPr="002D76E2">
              <w:rPr>
                <w:b/>
                <w:bCs/>
                <w:color w:val="000000" w:themeColor="text1"/>
              </w:rPr>
              <w:t>mleko następne dla niemowląt po 6. miesiącu życia</w:t>
            </w:r>
          </w:p>
          <w:p w14:paraId="6602582C" w14:textId="77777777" w:rsidR="001E78A3" w:rsidRPr="002D76E2" w:rsidRDefault="001E78A3" w:rsidP="002D76E2">
            <w:pPr>
              <w:spacing w:after="60"/>
              <w:jc w:val="center"/>
              <w:rPr>
                <w:b/>
                <w:bCs/>
                <w:color w:val="000000" w:themeColor="text1"/>
              </w:rPr>
            </w:pPr>
          </w:p>
          <w:p w14:paraId="62BEFF5F" w14:textId="79165CCF" w:rsidR="00A873B0" w:rsidRPr="00A873B0" w:rsidRDefault="00A873B0" w:rsidP="002D76E2">
            <w:pPr>
              <w:spacing w:after="6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Bebilon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PROfutura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DUOBIOTIK 2</w:t>
            </w:r>
            <w:r w:rsidRPr="00A873B0">
              <w:rPr>
                <w:b/>
                <w:bCs/>
                <w:color w:val="000000" w:themeColor="text1"/>
              </w:rPr>
              <w:t xml:space="preserve"> </w:t>
            </w:r>
            <w:r w:rsidRPr="00A873B0">
              <w:rPr>
                <w:b/>
              </w:rPr>
              <w:t>zawiera m.in.:</w:t>
            </w:r>
          </w:p>
          <w:p w14:paraId="5457DDB1" w14:textId="77777777" w:rsidR="00A873B0" w:rsidRDefault="00A873B0" w:rsidP="002D76E2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12" w:hanging="283"/>
              <w:contextualSpacing w:val="0"/>
              <w:jc w:val="both"/>
              <w:rPr>
                <w:bCs/>
              </w:rPr>
            </w:pPr>
            <w:r w:rsidRPr="00F77429">
              <w:rPr>
                <w:bCs/>
              </w:rPr>
              <w:t>unikalną kompozycję oligosacharydów GOS/FOS, odwzorowującą kompozycję oligosacharydów mleka matki,</w:t>
            </w:r>
          </w:p>
          <w:p w14:paraId="49E0A4A5" w14:textId="5F675181" w:rsidR="00A873B0" w:rsidRDefault="00A873B0" w:rsidP="002D76E2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12" w:hanging="283"/>
              <w:contextualSpacing w:val="0"/>
              <w:jc w:val="both"/>
              <w:rPr>
                <w:bCs/>
              </w:rPr>
            </w:pPr>
            <w:r w:rsidRPr="00F77429">
              <w:rPr>
                <w:bCs/>
              </w:rPr>
              <w:t>HMO 3’GL – 3’GL pochodzi z unikalnego procesu,</w:t>
            </w:r>
          </w:p>
          <w:p w14:paraId="4A192382" w14:textId="77777777" w:rsidR="00A873B0" w:rsidRDefault="00A873B0" w:rsidP="002D76E2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12" w:hanging="283"/>
              <w:contextualSpacing w:val="0"/>
              <w:jc w:val="both"/>
              <w:rPr>
                <w:bCs/>
              </w:rPr>
            </w:pPr>
            <w:r w:rsidRPr="00F77429">
              <w:rPr>
                <w:bCs/>
              </w:rPr>
              <w:t>oligosacharyd mleka kobiecego HMO 2’FL,</w:t>
            </w:r>
          </w:p>
          <w:p w14:paraId="41741CB3" w14:textId="75182C8B" w:rsidR="00A873B0" w:rsidRPr="00F77429" w:rsidRDefault="00A873B0" w:rsidP="002D76E2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12" w:hanging="283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 xml:space="preserve">zgodnie z wymogiem prawnym </w:t>
            </w:r>
            <w:r w:rsidRPr="00F77429">
              <w:rPr>
                <w:bCs/>
              </w:rPr>
              <w:t>zaawansowaną kompozycję składników odżywczych, w</w:t>
            </w:r>
            <w:r w:rsidR="001A2045">
              <w:rPr>
                <w:bCs/>
              </w:rPr>
              <w:t xml:space="preserve"> </w:t>
            </w:r>
            <w:r w:rsidRPr="00F77429">
              <w:rPr>
                <w:bCs/>
              </w:rPr>
              <w:t>tym:</w:t>
            </w:r>
          </w:p>
          <w:p w14:paraId="1E7DDD24" w14:textId="77777777" w:rsidR="00A873B0" w:rsidRDefault="00A873B0" w:rsidP="002D76E2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824" w:hanging="425"/>
              <w:contextualSpacing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immuno</w:t>
            </w:r>
            <w:proofErr w:type="spellEnd"/>
            <w:r>
              <w:rPr>
                <w:bCs/>
              </w:rPr>
              <w:t>-kompozycję: witaminy A, C, D i cynk dla prawidłowego funkcjonowania układu odpornościowego,</w:t>
            </w:r>
          </w:p>
          <w:p w14:paraId="5D9966F2" w14:textId="77777777" w:rsidR="00A873B0" w:rsidRDefault="00A873B0" w:rsidP="002D76E2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824" w:hanging="425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ryboflawinę (witaminę B2) dla prawidłowego metabolizmu energetycznego,</w:t>
            </w:r>
          </w:p>
          <w:p w14:paraId="610F4CF2" w14:textId="77777777" w:rsidR="00A873B0" w:rsidRDefault="00A873B0" w:rsidP="002D76E2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824" w:hanging="425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żelazo i jod dla rozwoju poznawczego,</w:t>
            </w:r>
          </w:p>
          <w:p w14:paraId="2307C37F" w14:textId="77777777" w:rsidR="00A873B0" w:rsidRDefault="00A873B0" w:rsidP="002D76E2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824" w:hanging="425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cynk dla prawidłowego wzrostu,</w:t>
            </w:r>
          </w:p>
          <w:p w14:paraId="7BE3A1F8" w14:textId="77777777" w:rsidR="00A873B0" w:rsidRDefault="00A873B0" w:rsidP="002D76E2">
            <w:pPr>
              <w:pStyle w:val="Akapitzlist"/>
              <w:numPr>
                <w:ilvl w:val="0"/>
                <w:numId w:val="3"/>
              </w:numPr>
              <w:spacing w:after="60" w:line="276" w:lineRule="auto"/>
              <w:ind w:left="257" w:hanging="257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wyjątkowy profil kwasów tłuszczowych, w tym:</w:t>
            </w:r>
          </w:p>
          <w:p w14:paraId="66C9A831" w14:textId="77777777" w:rsidR="00A873B0" w:rsidRDefault="00A873B0" w:rsidP="002D76E2">
            <w:pPr>
              <w:pStyle w:val="Akapitzlist"/>
              <w:numPr>
                <w:ilvl w:val="0"/>
                <w:numId w:val="4"/>
              </w:numPr>
              <w:spacing w:after="60" w:line="276" w:lineRule="auto"/>
              <w:ind w:left="824" w:hanging="425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omega 3 (DHA i ALA) dla rozwoju mózgu,</w:t>
            </w:r>
          </w:p>
          <w:p w14:paraId="61465ECD" w14:textId="7D7480B0" w:rsidR="00A873B0" w:rsidRDefault="00A873B0" w:rsidP="002D76E2">
            <w:pPr>
              <w:pStyle w:val="Akapitzlist"/>
              <w:numPr>
                <w:ilvl w:val="0"/>
                <w:numId w:val="4"/>
              </w:numPr>
              <w:spacing w:after="60" w:line="276" w:lineRule="auto"/>
              <w:ind w:left="824" w:hanging="425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omega 6 (AA)</w:t>
            </w:r>
            <w:r w:rsidR="001A2045">
              <w:rPr>
                <w:bCs/>
              </w:rPr>
              <w:t>,</w:t>
            </w:r>
            <w:r>
              <w:rPr>
                <w:bCs/>
              </w:rPr>
              <w:t xml:space="preserve"> naturalnie występujący w mleku matki,</w:t>
            </w:r>
          </w:p>
          <w:p w14:paraId="18CAD283" w14:textId="7979E72E" w:rsidR="00A873B0" w:rsidRDefault="00A873B0" w:rsidP="002D76E2">
            <w:pPr>
              <w:pStyle w:val="Akapitzlist"/>
              <w:numPr>
                <w:ilvl w:val="0"/>
                <w:numId w:val="4"/>
              </w:numPr>
              <w:spacing w:after="60" w:line="276" w:lineRule="auto"/>
              <w:ind w:left="824" w:hanging="425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 xml:space="preserve">OPO (struktura tłuszczu zawierająca </w:t>
            </w:r>
            <w:r w:rsidRPr="00DF1AB3">
              <w:rPr>
                <w:bCs/>
              </w:rPr>
              <w:t>β-</w:t>
            </w:r>
            <w:proofErr w:type="spellStart"/>
            <w:r>
              <w:rPr>
                <w:bCs/>
              </w:rPr>
              <w:t>palmitynian</w:t>
            </w:r>
            <w:proofErr w:type="spellEnd"/>
            <w:r>
              <w:rPr>
                <w:bCs/>
              </w:rPr>
              <w:t>)</w:t>
            </w:r>
            <w:r w:rsidR="001A2045">
              <w:rPr>
                <w:bCs/>
              </w:rPr>
              <w:t>,</w:t>
            </w:r>
            <w:r>
              <w:rPr>
                <w:bCs/>
              </w:rPr>
              <w:t xml:space="preserve"> naturalnie występujący w mleku matki.</w:t>
            </w:r>
          </w:p>
          <w:p w14:paraId="51B40E8E" w14:textId="401C421A" w:rsidR="00A873B0" w:rsidRPr="00A873B0" w:rsidRDefault="00A873B0" w:rsidP="002D76E2">
            <w:pPr>
              <w:spacing w:after="60"/>
              <w:rPr>
                <w:bCs/>
              </w:rPr>
            </w:pPr>
            <w:r w:rsidRPr="008C2DB1">
              <w:rPr>
                <w:bCs/>
              </w:rPr>
              <w:t>Cena rekomendowana za opakowanie 800 g: ok. 69,99 zł.</w:t>
            </w:r>
          </w:p>
        </w:tc>
      </w:tr>
    </w:tbl>
    <w:p w14:paraId="381552C1" w14:textId="29706087" w:rsidR="00A07C28" w:rsidRDefault="00A07C28" w:rsidP="00A873B0">
      <w:pPr>
        <w:spacing w:before="120"/>
      </w:pPr>
      <w:r w:rsidRPr="00D01743">
        <w:rPr>
          <w:b/>
          <w:color w:val="000000" w:themeColor="text1"/>
          <w:sz w:val="18"/>
          <w:szCs w:val="20"/>
        </w:rPr>
        <w:t>Ważne informacje:</w:t>
      </w:r>
      <w:r w:rsidRPr="00D01743">
        <w:rPr>
          <w:color w:val="000000" w:themeColor="text1"/>
          <w:sz w:val="18"/>
          <w:szCs w:val="20"/>
        </w:rPr>
        <w:t xml:space="preserve"> Karmienie piersią jest najwłaściwszym sposobem żywienia niemowląt</w:t>
      </w:r>
      <w:r>
        <w:rPr>
          <w:color w:val="000000" w:themeColor="text1"/>
          <w:sz w:val="18"/>
          <w:szCs w:val="20"/>
        </w:rPr>
        <w:t>.</w:t>
      </w:r>
    </w:p>
    <w:p w14:paraId="1CD5A400" w14:textId="0B71E324" w:rsidR="00A07C28" w:rsidRDefault="00A07C28" w:rsidP="00A873B0">
      <w:pPr>
        <w:jc w:val="center"/>
      </w:pPr>
      <w:r w:rsidRPr="004D3020">
        <w:rPr>
          <w:rFonts w:cs="Arial"/>
          <w:b/>
          <w:color w:val="000000" w:themeColor="text1"/>
        </w:rPr>
        <w:t xml:space="preserve">Więcej informacji o produktach marki </w:t>
      </w:r>
      <w:proofErr w:type="spellStart"/>
      <w:r w:rsidRPr="004D3020">
        <w:rPr>
          <w:rFonts w:cs="Arial"/>
          <w:b/>
          <w:color w:val="000000" w:themeColor="text1"/>
        </w:rPr>
        <w:t>Bebi</w:t>
      </w:r>
      <w:r>
        <w:rPr>
          <w:rFonts w:cs="Arial"/>
          <w:b/>
          <w:color w:val="000000" w:themeColor="text1"/>
        </w:rPr>
        <w:t>lon</w:t>
      </w:r>
      <w:proofErr w:type="spellEnd"/>
      <w:r w:rsidRPr="004D3020">
        <w:rPr>
          <w:rFonts w:cs="Arial"/>
          <w:b/>
          <w:color w:val="000000" w:themeColor="text1"/>
        </w:rPr>
        <w:t xml:space="preserve"> 2</w:t>
      </w:r>
      <w:r>
        <w:rPr>
          <w:rFonts w:cs="Arial"/>
          <w:b/>
          <w:color w:val="000000" w:themeColor="text1"/>
        </w:rPr>
        <w:t xml:space="preserve"> można znaleźć</w:t>
      </w:r>
      <w:r w:rsidRPr="004D3020">
        <w:rPr>
          <w:rFonts w:cs="Arial"/>
          <w:b/>
          <w:color w:val="000000" w:themeColor="text1"/>
        </w:rPr>
        <w:t xml:space="preserve"> </w:t>
      </w:r>
      <w:r w:rsidRPr="00A07C28">
        <w:rPr>
          <w:rFonts w:cs="Arial"/>
          <w:b/>
          <w:color w:val="000000" w:themeColor="text1"/>
        </w:rPr>
        <w:t xml:space="preserve">na </w:t>
      </w:r>
      <w:hyperlink r:id="rId10" w:history="1">
        <w:r w:rsidRPr="00A07C28">
          <w:rPr>
            <w:rStyle w:val="Hipercze"/>
            <w:b/>
          </w:rPr>
          <w:t>www.BebiProgram.pl</w:t>
        </w:r>
      </w:hyperlink>
      <w:r w:rsidRPr="00A07C28">
        <w:rPr>
          <w:b/>
        </w:rPr>
        <w:t>.</w:t>
      </w:r>
      <w:r>
        <w:t xml:space="preserve"> </w:t>
      </w:r>
    </w:p>
    <w:sectPr w:rsidR="00A07C2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9971" w14:textId="77777777" w:rsidR="00A01B0F" w:rsidRDefault="00A01B0F" w:rsidP="00A07C28">
      <w:pPr>
        <w:spacing w:after="0" w:line="240" w:lineRule="auto"/>
      </w:pPr>
      <w:r>
        <w:separator/>
      </w:r>
    </w:p>
  </w:endnote>
  <w:endnote w:type="continuationSeparator" w:id="0">
    <w:p w14:paraId="07E1328D" w14:textId="77777777" w:rsidR="00A01B0F" w:rsidRDefault="00A01B0F" w:rsidP="00A0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Light">
    <w:altName w:val="Gotham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4802" w14:textId="77777777" w:rsidR="00A01B0F" w:rsidRDefault="00A01B0F" w:rsidP="00A07C28">
      <w:pPr>
        <w:spacing w:after="0" w:line="240" w:lineRule="auto"/>
      </w:pPr>
      <w:r>
        <w:separator/>
      </w:r>
    </w:p>
  </w:footnote>
  <w:footnote w:type="continuationSeparator" w:id="0">
    <w:p w14:paraId="563F05A3" w14:textId="77777777" w:rsidR="00A01B0F" w:rsidRDefault="00A01B0F" w:rsidP="00A07C28">
      <w:pPr>
        <w:spacing w:after="0" w:line="240" w:lineRule="auto"/>
      </w:pPr>
      <w:r>
        <w:continuationSeparator/>
      </w:r>
    </w:p>
  </w:footnote>
  <w:footnote w:id="1">
    <w:p w14:paraId="274A0581" w14:textId="143CBDCB" w:rsidR="00FC79C8" w:rsidRPr="00FC79C8" w:rsidRDefault="00FC79C8">
      <w:pPr>
        <w:pStyle w:val="Tekstprzypisudolnego"/>
        <w:rPr>
          <w:sz w:val="18"/>
          <w:szCs w:val="18"/>
        </w:rPr>
      </w:pPr>
      <w:r w:rsidRPr="00FC79C8">
        <w:rPr>
          <w:rStyle w:val="Odwoanieprzypisudolnego"/>
          <w:sz w:val="18"/>
          <w:szCs w:val="18"/>
        </w:rPr>
        <w:footnoteRef/>
      </w:r>
      <w:r w:rsidRPr="00FC79C8">
        <w:rPr>
          <w:sz w:val="18"/>
          <w:szCs w:val="18"/>
        </w:rPr>
        <w:t xml:space="preserve"> </w:t>
      </w:r>
      <w:r w:rsidRPr="00FC79C8">
        <w:rPr>
          <w:rStyle w:val="A0"/>
          <w:rFonts w:cstheme="minorHAnsi"/>
          <w:sz w:val="18"/>
          <w:szCs w:val="18"/>
        </w:rPr>
        <w:t xml:space="preserve">Wśród mlek następnych </w:t>
      </w:r>
      <w:proofErr w:type="spellStart"/>
      <w:r w:rsidRPr="00FC79C8">
        <w:rPr>
          <w:rStyle w:val="A0"/>
          <w:rFonts w:cstheme="minorHAnsi"/>
          <w:sz w:val="18"/>
          <w:szCs w:val="18"/>
        </w:rPr>
        <w:t>Nutricia</w:t>
      </w:r>
      <w:proofErr w:type="spellEnd"/>
    </w:p>
  </w:footnote>
  <w:footnote w:id="2">
    <w:p w14:paraId="72962BB4" w14:textId="7311F091" w:rsidR="0056205F" w:rsidRPr="00FC79C8" w:rsidRDefault="0056205F">
      <w:pPr>
        <w:pStyle w:val="Tekstprzypisudolnego"/>
        <w:rPr>
          <w:sz w:val="18"/>
          <w:szCs w:val="18"/>
        </w:rPr>
      </w:pPr>
      <w:r w:rsidRPr="00FC79C8">
        <w:rPr>
          <w:rStyle w:val="Odwoanieprzypisudolnego"/>
          <w:sz w:val="18"/>
          <w:szCs w:val="18"/>
        </w:rPr>
        <w:footnoteRef/>
      </w:r>
      <w:r w:rsidRPr="00FC79C8">
        <w:rPr>
          <w:sz w:val="18"/>
          <w:szCs w:val="18"/>
        </w:rPr>
        <w:t xml:space="preserve"> </w:t>
      </w:r>
      <w:r w:rsidRPr="00FC79C8">
        <w:rPr>
          <w:rStyle w:val="A0"/>
          <w:rFonts w:cstheme="minorHAnsi"/>
          <w:sz w:val="18"/>
          <w:szCs w:val="18"/>
        </w:rPr>
        <w:t xml:space="preserve">Wśród mlek następnych </w:t>
      </w:r>
      <w:proofErr w:type="spellStart"/>
      <w:r w:rsidRPr="00FC79C8">
        <w:rPr>
          <w:rStyle w:val="A0"/>
          <w:rFonts w:cstheme="minorHAnsi"/>
          <w:sz w:val="18"/>
          <w:szCs w:val="18"/>
        </w:rPr>
        <w:t>Nutricia</w:t>
      </w:r>
      <w:proofErr w:type="spellEnd"/>
      <w:r w:rsidRPr="00FC79C8">
        <w:rPr>
          <w:rStyle w:val="A0"/>
          <w:rFonts w:cstheme="minorHAnsi"/>
          <w:sz w:val="18"/>
          <w:szCs w:val="18"/>
        </w:rPr>
        <w:t>.</w:t>
      </w:r>
    </w:p>
  </w:footnote>
  <w:footnote w:id="3">
    <w:p w14:paraId="057865B7" w14:textId="1BB76383" w:rsidR="0056205F" w:rsidRDefault="0056205F">
      <w:pPr>
        <w:pStyle w:val="Tekstprzypisudolnego"/>
      </w:pPr>
      <w:r w:rsidRPr="00FC79C8">
        <w:rPr>
          <w:rStyle w:val="Odwoanieprzypisudolnego"/>
          <w:sz w:val="18"/>
          <w:szCs w:val="18"/>
        </w:rPr>
        <w:footnoteRef/>
      </w:r>
      <w:r w:rsidRPr="00FC79C8">
        <w:rPr>
          <w:sz w:val="18"/>
          <w:szCs w:val="18"/>
        </w:rPr>
        <w:t xml:space="preserve"> </w:t>
      </w:r>
      <w:r w:rsidRPr="00FC79C8">
        <w:rPr>
          <w:bCs/>
          <w:sz w:val="18"/>
          <w:szCs w:val="18"/>
        </w:rPr>
        <w:t>Zgodnie z przepisami prawa zawiera witaminy A, C, D i cynk dla prawidłowego funkcjonowania układu odpornościowego oraz jod i żelazo dla</w:t>
      </w:r>
      <w:r w:rsidRPr="008434F4">
        <w:rPr>
          <w:bCs/>
          <w:sz w:val="18"/>
          <w:szCs w:val="18"/>
        </w:rPr>
        <w:t xml:space="preserve"> prawidłowego rozwoju poznawczego.</w:t>
      </w:r>
    </w:p>
  </w:footnote>
  <w:footnote w:id="4">
    <w:p w14:paraId="252DE64F" w14:textId="5764F470" w:rsidR="001A2045" w:rsidRDefault="001A2045">
      <w:pPr>
        <w:pStyle w:val="Tekstprzypisudolnego"/>
      </w:pPr>
      <w:r w:rsidRPr="008434F4">
        <w:rPr>
          <w:rStyle w:val="Odwoanieprzypisudolnego"/>
          <w:sz w:val="18"/>
          <w:szCs w:val="18"/>
        </w:rPr>
        <w:footnoteRef/>
      </w:r>
      <w:r w:rsidRPr="008434F4">
        <w:rPr>
          <w:sz w:val="18"/>
          <w:szCs w:val="18"/>
        </w:rPr>
        <w:t xml:space="preserve"> </w:t>
      </w:r>
      <w:proofErr w:type="spellStart"/>
      <w:r w:rsidRPr="008434F4">
        <w:rPr>
          <w:bCs/>
          <w:sz w:val="18"/>
          <w:szCs w:val="18"/>
        </w:rPr>
        <w:t>Bebilon</w:t>
      </w:r>
      <w:proofErr w:type="spellEnd"/>
      <w:r w:rsidRPr="008434F4">
        <w:rPr>
          <w:bCs/>
          <w:sz w:val="18"/>
          <w:szCs w:val="18"/>
        </w:rPr>
        <w:t xml:space="preserve"> </w:t>
      </w:r>
      <w:proofErr w:type="spellStart"/>
      <w:r w:rsidRPr="008434F4">
        <w:rPr>
          <w:bCs/>
          <w:sz w:val="18"/>
          <w:szCs w:val="18"/>
        </w:rPr>
        <w:t>PROfutura</w:t>
      </w:r>
      <w:proofErr w:type="spellEnd"/>
      <w:r w:rsidRPr="008434F4">
        <w:rPr>
          <w:bCs/>
          <w:sz w:val="18"/>
          <w:szCs w:val="18"/>
        </w:rPr>
        <w:t xml:space="preserve"> DUOBIOTIK 2 jest również odpowiedni jako uzupełnienie karmienia piersią, jeśli zaistnienie konieczność dokarmiania.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C671" w14:textId="1A0B6C85" w:rsidR="00A07C28" w:rsidRDefault="00A07C28" w:rsidP="00A07C2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BC2309E" wp14:editId="63D01535">
          <wp:extent cx="969726" cy="540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bilon2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72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EDC12" w14:textId="77777777" w:rsidR="00A07C28" w:rsidRDefault="00A07C28" w:rsidP="00A07C2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E6F"/>
    <w:multiLevelType w:val="hybridMultilevel"/>
    <w:tmpl w:val="F312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3127"/>
    <w:multiLevelType w:val="hybridMultilevel"/>
    <w:tmpl w:val="C3CC2674"/>
    <w:lvl w:ilvl="0" w:tplc="0415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" w15:restartNumberingAfterBreak="0">
    <w:nsid w:val="648F1D3A"/>
    <w:multiLevelType w:val="hybridMultilevel"/>
    <w:tmpl w:val="BE14A30C"/>
    <w:lvl w:ilvl="0" w:tplc="0415000D">
      <w:start w:val="1"/>
      <w:numFmt w:val="bullet"/>
      <w:lvlText w:val=""/>
      <w:lvlJc w:val="left"/>
      <w:pPr>
        <w:ind w:left="217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3" w15:restartNumberingAfterBreak="0">
    <w:nsid w:val="7A655026"/>
    <w:multiLevelType w:val="hybridMultilevel"/>
    <w:tmpl w:val="0AB65456"/>
    <w:lvl w:ilvl="0" w:tplc="0415000D">
      <w:start w:val="1"/>
      <w:numFmt w:val="bullet"/>
      <w:lvlText w:val=""/>
      <w:lvlJc w:val="left"/>
      <w:pPr>
        <w:ind w:left="217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50"/>
    <w:rsid w:val="000D3EFC"/>
    <w:rsid w:val="001A2045"/>
    <w:rsid w:val="001D0715"/>
    <w:rsid w:val="001E78A3"/>
    <w:rsid w:val="002306F0"/>
    <w:rsid w:val="00256056"/>
    <w:rsid w:val="00271A39"/>
    <w:rsid w:val="002D76E2"/>
    <w:rsid w:val="00314C78"/>
    <w:rsid w:val="003D1D60"/>
    <w:rsid w:val="0056205F"/>
    <w:rsid w:val="00574556"/>
    <w:rsid w:val="00651224"/>
    <w:rsid w:val="006C5F85"/>
    <w:rsid w:val="0072354E"/>
    <w:rsid w:val="00756914"/>
    <w:rsid w:val="00785CB3"/>
    <w:rsid w:val="00792630"/>
    <w:rsid w:val="008434F4"/>
    <w:rsid w:val="008C2DB1"/>
    <w:rsid w:val="009120D4"/>
    <w:rsid w:val="00A01B0F"/>
    <w:rsid w:val="00A07C28"/>
    <w:rsid w:val="00A2049D"/>
    <w:rsid w:val="00A62BD5"/>
    <w:rsid w:val="00A873B0"/>
    <w:rsid w:val="00AA29C7"/>
    <w:rsid w:val="00BF60AE"/>
    <w:rsid w:val="00CC2043"/>
    <w:rsid w:val="00DE647C"/>
    <w:rsid w:val="00E041BC"/>
    <w:rsid w:val="00E40950"/>
    <w:rsid w:val="00ED54AA"/>
    <w:rsid w:val="00FC79C8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D230"/>
  <w15:chartTrackingRefBased/>
  <w15:docId w15:val="{DACCB1F4-3162-4827-AEA3-F0403975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C28"/>
    <w:pPr>
      <w:spacing w:after="1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28"/>
  </w:style>
  <w:style w:type="paragraph" w:styleId="Stopka">
    <w:name w:val="footer"/>
    <w:basedOn w:val="Normalny"/>
    <w:link w:val="StopkaZnak"/>
    <w:uiPriority w:val="99"/>
    <w:unhideWhenUsed/>
    <w:rsid w:val="00A0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28"/>
  </w:style>
  <w:style w:type="character" w:styleId="Hipercze">
    <w:name w:val="Hyperlink"/>
    <w:basedOn w:val="Domylnaczcionkaakapitu"/>
    <w:uiPriority w:val="99"/>
    <w:unhideWhenUsed/>
    <w:rsid w:val="00A07C2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C2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0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C2DB1"/>
    <w:pPr>
      <w:spacing w:after="160" w:line="259" w:lineRule="auto"/>
      <w:ind w:left="720"/>
      <w:contextualSpacing/>
      <w:jc w:val="left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C2DB1"/>
  </w:style>
  <w:style w:type="character" w:customStyle="1" w:styleId="A0">
    <w:name w:val="A0"/>
    <w:uiPriority w:val="99"/>
    <w:rsid w:val="006C5F85"/>
    <w:rPr>
      <w:rFonts w:cs="Gotham Light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3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73B0"/>
    <w:rPr>
      <w:vertAlign w:val="superscript"/>
    </w:rPr>
  </w:style>
  <w:style w:type="paragraph" w:styleId="Poprawka">
    <w:name w:val="Revision"/>
    <w:hidden/>
    <w:uiPriority w:val="99"/>
    <w:semiHidden/>
    <w:rsid w:val="001A204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2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biProgra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E420-9CD9-4C54-A418-E21885B0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karolina.sowier@alertmedia.pl</dc:creator>
  <cp:keywords/>
  <dc:description/>
  <cp:lastModifiedBy>Dagmara</cp:lastModifiedBy>
  <cp:revision>2</cp:revision>
  <dcterms:created xsi:type="dcterms:W3CDTF">2022-03-04T10:00:00Z</dcterms:created>
  <dcterms:modified xsi:type="dcterms:W3CDTF">2022-03-04T10:00:00Z</dcterms:modified>
</cp:coreProperties>
</file>